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3D217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3D217B">
        <w:rPr>
          <w:rFonts w:ascii="Times New Roman" w:hAnsi="Times New Roman" w:cs="Times New Roman"/>
          <w:b/>
          <w:sz w:val="24"/>
          <w:szCs w:val="24"/>
        </w:rPr>
        <w:t>1 января 2017 года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45" w:type="dxa"/>
        <w:tblInd w:w="94" w:type="dxa"/>
        <w:tblLook w:val="04A0"/>
      </w:tblPr>
      <w:tblGrid>
        <w:gridCol w:w="6677"/>
        <w:gridCol w:w="2268"/>
      </w:tblGrid>
      <w:tr w:rsidR="00C80D03" w:rsidRPr="003D217B" w:rsidTr="00C80D03">
        <w:trPr>
          <w:trHeight w:val="526"/>
        </w:trPr>
        <w:tc>
          <w:tcPr>
            <w:tcW w:w="6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C80D03" w:rsidRPr="003D217B" w:rsidTr="00C80D03">
        <w:trPr>
          <w:trHeight w:val="60"/>
        </w:trPr>
        <w:tc>
          <w:tcPr>
            <w:tcW w:w="6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0D03" w:rsidRPr="003D217B" w:rsidTr="00C80D03"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D03" w:rsidRPr="003D217B" w:rsidRDefault="00C80D03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265 000,0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внутреннего </w:t>
      </w:r>
      <w:proofErr w:type="gramStart"/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 дефицита бюджета города</w:t>
      </w:r>
      <w:proofErr w:type="gramEnd"/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Югорска 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</w:p>
    <w:p w:rsidR="00452DF0" w:rsidRPr="003D217B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на 2016 год </w:t>
      </w:r>
      <w:r w:rsidRPr="003D217B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BF7" w:rsidRPr="003D217B">
        <w:rPr>
          <w:rFonts w:ascii="Times New Roman" w:eastAsia="Times New Roman" w:hAnsi="Times New Roman" w:cs="Times New Roman"/>
          <w:sz w:val="24"/>
          <w:szCs w:val="24"/>
        </w:rPr>
        <w:t>78 560,3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C80D03" w:rsidRPr="003D21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3D217B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3D217B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Pr="003D217B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452DF0" w:rsidRPr="003D217B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3D217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D217B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2268"/>
      </w:tblGrid>
      <w:tr w:rsidR="00E633B7" w:rsidRPr="003D217B" w:rsidTr="00C80D03">
        <w:tc>
          <w:tcPr>
            <w:tcW w:w="6771" w:type="dxa"/>
          </w:tcPr>
          <w:p w:rsidR="00E633B7" w:rsidRPr="003D217B" w:rsidRDefault="00C80D03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:rsidR="00E633B7" w:rsidRPr="003D217B" w:rsidRDefault="00E633B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E633B7" w:rsidRPr="003D217B" w:rsidRDefault="00E633B7" w:rsidP="00E6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345 000,0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2268" w:type="dxa"/>
          </w:tcPr>
          <w:p w:rsidR="00E633B7" w:rsidRPr="003D217B" w:rsidRDefault="00C80D03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0BF7" w:rsidRPr="003D217B">
              <w:rPr>
                <w:rFonts w:ascii="Times New Roman" w:hAnsi="Times New Roman" w:cs="Times New Roman"/>
                <w:sz w:val="24"/>
                <w:szCs w:val="24"/>
              </w:rPr>
              <w:t>371 765,0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</w:p>
    <w:p w:rsidR="009E0BF7" w:rsidRPr="003D217B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17B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E633B7" w:rsidRPr="003D217B">
        <w:rPr>
          <w:rFonts w:ascii="Times New Roman" w:hAnsi="Times New Roman" w:cs="Times New Roman"/>
          <w:sz w:val="24"/>
          <w:szCs w:val="24"/>
        </w:rPr>
        <w:t>6</w:t>
      </w:r>
      <w:r w:rsidRPr="003D217B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ED77C8" w:rsidRDefault="00ED77C8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sectPr w:rsidR="009169C6" w:rsidSect="003D217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157031"/>
    <w:rsid w:val="003D217B"/>
    <w:rsid w:val="00452DF0"/>
    <w:rsid w:val="00682A4E"/>
    <w:rsid w:val="00745477"/>
    <w:rsid w:val="00787CF1"/>
    <w:rsid w:val="00874333"/>
    <w:rsid w:val="008A3BF6"/>
    <w:rsid w:val="008C0C6D"/>
    <w:rsid w:val="009169C6"/>
    <w:rsid w:val="009E0BF7"/>
    <w:rsid w:val="00C14189"/>
    <w:rsid w:val="00C80D03"/>
    <w:rsid w:val="00CE0675"/>
    <w:rsid w:val="00D52061"/>
    <w:rsid w:val="00E441E9"/>
    <w:rsid w:val="00E633B7"/>
    <w:rsid w:val="00E97992"/>
    <w:rsid w:val="00ED77C8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dcterms:created xsi:type="dcterms:W3CDTF">2014-11-14T04:23:00Z</dcterms:created>
  <dcterms:modified xsi:type="dcterms:W3CDTF">2015-11-26T07:46:00Z</dcterms:modified>
</cp:coreProperties>
</file>